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第４号様式</w:t>
      </w:r>
    </w:p>
    <w:p>
      <w:pPr>
        <w:pStyle w:val="0"/>
        <w:rPr>
          <w:rFonts w:hint="default"/>
        </w:rPr>
      </w:pPr>
      <w:r>
        <w:rPr>
          <w:rFonts w:hint="eastAsia"/>
        </w:rPr>
        <w:t>（表）　　　　　　　　　　　炉・厨房設備・温風暖房機・ボイラー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9pt;mso-position-vertical-relative:text;mso-position-horizontal-relative:text;position:absolute;height:18pt;width:72pt;margin-left:342.75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設置届出書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給湯湯沸設備・乾燥設備・サウナ設備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81"/>
          <w:kern w:val="0"/>
          <w:fitText w:val="3570" w:id="1"/>
        </w:rPr>
        <w:t>ヒートポンプ冷暖房</w:t>
      </w:r>
      <w:r>
        <w:rPr>
          <w:rFonts w:hint="eastAsia"/>
          <w:spacing w:val="6"/>
          <w:kern w:val="0"/>
          <w:fitText w:val="3570" w:id="1"/>
        </w:rPr>
        <w:t>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24"/>
          <w:kern w:val="0"/>
          <w:fitText w:val="3570" w:id="2"/>
        </w:rPr>
        <w:t>火花を生ずる設備・放電加工</w:t>
      </w:r>
      <w:r>
        <w:rPr>
          <w:rFonts w:hint="eastAsia"/>
          <w:spacing w:val="3"/>
          <w:kern w:val="0"/>
          <w:fitText w:val="3570" w:id="2"/>
        </w:rPr>
        <w:t>機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0"/>
        <w:gridCol w:w="900"/>
        <w:gridCol w:w="360"/>
        <w:gridCol w:w="900"/>
        <w:gridCol w:w="173"/>
        <w:gridCol w:w="727"/>
        <w:gridCol w:w="1080"/>
        <w:gridCol w:w="360"/>
        <w:gridCol w:w="540"/>
        <w:gridCol w:w="900"/>
        <w:gridCol w:w="720"/>
        <w:gridCol w:w="900"/>
        <w:gridCol w:w="1457"/>
      </w:tblGrid>
      <w:tr>
        <w:trPr>
          <w:trHeight w:val="2320" w:hRule="atLeast"/>
        </w:trPr>
        <w:tc>
          <w:tcPr>
            <w:tcW w:w="9737" w:type="dxa"/>
            <w:gridSpan w:val="1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根室北部消防事務組合</w:t>
            </w:r>
          </w:p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別海消防署長　山　田　勝　人　　様</w:t>
            </w:r>
          </w:p>
          <w:p>
            <w:pPr>
              <w:pStyle w:val="0"/>
              <w:ind w:right="840" w:firstLine="4200" w:firstLineChars="20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tabs>
                <w:tab w:val="left" w:leader="none" w:pos="9522"/>
              </w:tabs>
              <w:ind w:left="210" w:leftChars="100" w:firstLine="4200" w:firstLineChars="2000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（電話　　　　　番）</w:t>
            </w: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　　　　　　</w:t>
            </w:r>
          </w:p>
        </w:tc>
      </w:tr>
      <w:tr>
        <w:trPr>
          <w:trHeight w:val="36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87"/>
                <w:kern w:val="0"/>
                <w:fitText w:val="549" w:id="3"/>
              </w:rPr>
              <w:t>対象</w:t>
            </w:r>
            <w:r>
              <w:rPr>
                <w:rFonts w:hint="eastAsia"/>
                <w:spacing w:val="1"/>
                <w:w w:val="87"/>
                <w:kern w:val="0"/>
                <w:fitText w:val="549" w:id="3"/>
              </w:rPr>
              <w:t>物</w:t>
            </w:r>
          </w:p>
          <w:p>
            <w:pPr>
              <w:pStyle w:val="0"/>
              <w:spacing w:line="0" w:lineRule="atLeas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防火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7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63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  <w:p>
            <w:pPr>
              <w:pStyle w:val="0"/>
              <w:spacing w:line="0" w:lineRule="atLeas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w w:val="75"/>
                <w:kern w:val="0"/>
                <w:fitText w:val="1260" w:id="4"/>
              </w:rPr>
              <w:t>消防用設備等又</w:t>
            </w:r>
            <w:r>
              <w:rPr>
                <w:rFonts w:hint="eastAsia"/>
                <w:spacing w:val="30"/>
                <w:w w:val="75"/>
                <w:kern w:val="0"/>
                <w:fitText w:val="1260" w:id="4"/>
              </w:rPr>
              <w:t>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w w:val="75"/>
                <w:kern w:val="0"/>
                <w:fitText w:val="1260" w:id="5"/>
              </w:rPr>
              <w:t>特殊消防用設備</w:t>
            </w:r>
            <w:r>
              <w:rPr>
                <w:rFonts w:hint="eastAsia"/>
                <w:spacing w:val="30"/>
                <w:w w:val="75"/>
                <w:kern w:val="0"/>
                <w:fitText w:val="1260" w:id="5"/>
              </w:rPr>
              <w:t>等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2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08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857" w:type="dxa"/>
            <w:gridSpan w:val="9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757" w:type="dxa"/>
            <w:gridSpan w:val="10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461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　　　　　　　　　類</w:t>
            </w:r>
          </w:p>
        </w:tc>
        <w:tc>
          <w:tcPr>
            <w:tcW w:w="3977" w:type="dxa"/>
            <w:gridSpan w:val="4"/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　　　　用　　　　　　量</w:t>
            </w:r>
          </w:p>
        </w:tc>
      </w:tr>
      <w:tr>
        <w:trPr>
          <w:trHeight w:val="540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3977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180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757" w:type="dxa"/>
            <w:gridSpan w:val="10"/>
            <w:vAlign w:val="center"/>
          </w:tcPr>
          <w:p>
            <w:pPr>
              <w:pStyle w:val="0"/>
              <w:wordWrap w:val="0"/>
              <w:ind w:right="840"/>
              <w:rPr>
                <w:rFonts w:hint="default"/>
              </w:rPr>
            </w:pPr>
          </w:p>
        </w:tc>
      </w:tr>
      <w:tr>
        <w:trPr>
          <w:trHeight w:val="165" w:hRule="atLeast"/>
        </w:trPr>
        <w:tc>
          <w:tcPr>
            <w:tcW w:w="288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857" w:type="dxa"/>
            <w:gridSpan w:val="9"/>
            <w:vAlign w:val="center"/>
          </w:tcPr>
          <w:p>
            <w:pPr>
              <w:pStyle w:val="0"/>
              <w:wordWrap w:val="0"/>
              <w:ind w:right="840"/>
              <w:rPr>
                <w:rFonts w:hint="default"/>
              </w:rPr>
            </w:pPr>
          </w:p>
        </w:tc>
      </w:tr>
      <w:tr>
        <w:trPr>
          <w:trHeight w:val="162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57" w:type="dxa"/>
            <w:gridSpan w:val="9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snapToGrid w:val="0"/>
                <w:kern w:val="0"/>
              </w:rPr>
              <w:t>電話　　　　　　　　番</w:t>
            </w:r>
          </w:p>
        </w:tc>
      </w:tr>
      <w:tr>
        <w:trPr>
          <w:trHeight w:val="339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57" w:type="dxa"/>
            <w:gridSpan w:val="9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12" w:hRule="atLeast"/>
        </w:trPr>
        <w:tc>
          <w:tcPr>
            <w:tcW w:w="305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1666" w:hRule="atLeast"/>
        </w:trPr>
        <w:tc>
          <w:tcPr>
            <w:tcW w:w="3053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6684" w:type="dxa"/>
            <w:gridSpan w:val="8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１　この用紙の大きさは、日本産業規格Ａ４とすること。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２　法人にあっては、その名称、代表者氏名、主たる事務所の所在地を記入すること。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３　階層欄には、屋外に設置する設備にあっては、「屋外」と記入すること。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４　設備の種類欄には、鉄鋼溶解炉、暖房用熱風炉、業務用厨房設備等と記入すること。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５　設備の概要欄に書き込めない事項は、別紙に記載して添付すること。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６　※印欄には、記入しないこと。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７　当該設備の設計図書を添付すること。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調　　　　　　　査　　　　　　　票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37"/>
      </w:tblGrid>
      <w:tr>
        <w:trPr>
          <w:trHeight w:val="2700" w:hRule="atLeast"/>
        </w:trPr>
        <w:tc>
          <w:tcPr>
            <w:tcW w:w="9737" w:type="dxa"/>
            <w:vAlign w:val="center"/>
          </w:tcPr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調査年月日　　　年　　　月　　　日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調査員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職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</w:p>
        </w:tc>
      </w:tr>
      <w:tr>
        <w:trPr>
          <w:trHeight w:val="879" w:hRule="atLeast"/>
        </w:trPr>
        <w:tc>
          <w:tcPr>
            <w:tcW w:w="97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2520" w:id="6"/>
              </w:rPr>
              <w:t>防火上支障の有</w:t>
            </w:r>
            <w:r>
              <w:rPr>
                <w:rFonts w:hint="eastAsia"/>
                <w:kern w:val="0"/>
                <w:fitText w:val="2520" w:id="6"/>
              </w:rPr>
              <w:t>無</w:t>
            </w:r>
          </w:p>
        </w:tc>
      </w:tr>
      <w:tr>
        <w:trPr>
          <w:trHeight w:val="6299" w:hRule="atLeast"/>
        </w:trPr>
        <w:tc>
          <w:tcPr>
            <w:tcW w:w="97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75"/>
                <w:kern w:val="0"/>
                <w:fitText w:val="1890" w:id="7"/>
              </w:rPr>
              <w:t>調査事</w:t>
            </w:r>
            <w:r>
              <w:rPr>
                <w:rFonts w:hint="eastAsia"/>
                <w:spacing w:val="30"/>
                <w:kern w:val="0"/>
                <w:fitText w:val="1890" w:id="7"/>
              </w:rPr>
              <w:t>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75"/>
                <w:kern w:val="0"/>
                <w:fitText w:val="1890" w:id="8"/>
              </w:rPr>
              <w:t>設置場</w:t>
            </w:r>
            <w:r>
              <w:rPr>
                <w:rFonts w:hint="eastAsia"/>
                <w:spacing w:val="30"/>
                <w:kern w:val="0"/>
                <w:fitText w:val="1890" w:id="8"/>
              </w:rPr>
              <w:t>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735"/>
                <w:kern w:val="0"/>
                <w:fitText w:val="1890" w:id="9"/>
              </w:rPr>
              <w:t>構</w:t>
            </w:r>
            <w:r>
              <w:rPr>
                <w:rFonts w:hint="eastAsia"/>
                <w:kern w:val="0"/>
                <w:fitText w:val="1890" w:id="9"/>
              </w:rPr>
              <w:t>造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63"/>
                <w:kern w:val="0"/>
                <w:fitText w:val="1890" w:id="10"/>
              </w:rPr>
              <w:t>建物室内構</w:t>
            </w:r>
            <w:r>
              <w:rPr>
                <w:rFonts w:hint="eastAsia"/>
                <w:spacing w:val="15"/>
                <w:kern w:val="0"/>
                <w:fitText w:val="1890" w:id="10"/>
              </w:rPr>
              <w:t>造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5"/>
                <w:kern w:val="0"/>
                <w:fitText w:val="1890" w:id="11"/>
              </w:rPr>
              <w:t>燃料槽等の構</w:t>
            </w:r>
            <w:r>
              <w:rPr>
                <w:rFonts w:hint="eastAsia"/>
                <w:spacing w:val="30"/>
                <w:kern w:val="0"/>
                <w:fitText w:val="1890" w:id="11"/>
              </w:rPr>
              <w:t>造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非常警報装置又は熱源自動停止装置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15"/>
                <w:kern w:val="0"/>
                <w:fitText w:val="1890" w:id="12"/>
              </w:rPr>
              <w:t>その他必要な事</w:t>
            </w:r>
            <w:r>
              <w:rPr>
                <w:rFonts w:hint="eastAsia"/>
                <w:kern w:val="0"/>
                <w:fitText w:val="1890" w:id="12"/>
              </w:rPr>
              <w:t>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pacing w:val="175"/>
                <w:kern w:val="0"/>
                <w:fitText w:val="1890" w:id="13"/>
              </w:rPr>
              <w:t>消火設</w:t>
            </w:r>
            <w:r>
              <w:rPr>
                <w:rFonts w:hint="eastAsia"/>
                <w:spacing w:val="30"/>
                <w:kern w:val="0"/>
                <w:fitText w:val="1890" w:id="13"/>
              </w:rPr>
              <w:t>備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8" w:hRule="atLeast"/>
        </w:trPr>
        <w:tc>
          <w:tcPr>
            <w:tcW w:w="97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524</Characters>
  <Application>JUST Note</Application>
  <Lines>284</Lines>
  <Paragraphs>65</Paragraphs>
  <Company>別海町役場</Company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s-tsuji_fd</dc:creator>
  <cp:lastModifiedBy>小島　渉</cp:lastModifiedBy>
  <cp:lastPrinted>2009-06-02T10:32:00Z</cp:lastPrinted>
  <dcterms:created xsi:type="dcterms:W3CDTF">2017-03-16T00:48:00Z</dcterms:created>
  <dcterms:modified xsi:type="dcterms:W3CDTF">2020-04-30T00:44:56Z</dcterms:modified>
  <cp:revision>8</cp:revision>
</cp:coreProperties>
</file>