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962"/>
          <w:tab w:val="left" w:leader="none" w:pos="6663"/>
          <w:tab w:val="left" w:leader="none" w:pos="6946"/>
        </w:tabs>
        <w:rPr>
          <w:rFonts w:hint="default" w:ascii="ＭＳ 明朝" w:hAnsi="ＭＳ 明朝"/>
          <w:b w:val="1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第５号様式</w:t>
      </w:r>
    </w:p>
    <w:p>
      <w:pPr>
        <w:pStyle w:val="0"/>
        <w:tabs>
          <w:tab w:val="left" w:leader="none" w:pos="4962"/>
          <w:tab w:val="left" w:leader="none" w:pos="6663"/>
          <w:tab w:val="left" w:leader="none" w:pos="6946"/>
        </w:tabs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（表）　　　　　　　　　　　　　　燃料電池発電設備</w:t>
      </w:r>
    </w:p>
    <w:p>
      <w:pPr>
        <w:pStyle w:val="0"/>
        <w:tabs>
          <w:tab w:val="left" w:leader="none" w:pos="4962"/>
          <w:tab w:val="left" w:leader="none" w:pos="6663"/>
          <w:tab w:val="left" w:leader="none" w:pos="6946"/>
        </w:tabs>
        <w:rPr>
          <w:rFonts w:hint="default" w:ascii="ＭＳ 明朝" w:hAnsi="ＭＳ 明朝"/>
          <w:snapToGrid w:val="0"/>
          <w:kern w:val="0"/>
        </w:rPr>
      </w:pPr>
      <w:r>
        <w:rPr>
          <w:rFonts w:hint="default" w:ascii="ＭＳ 明朝" w:hAnsi="ＭＳ 明朝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18.350000000000001pt;mso-position-vertical-relative:text;mso-position-horizontal-relative:text;position:absolute;height:18.350000000000001pt;width:90.5pt;margin-left:275.25pt;z-index:2;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 w:ascii="ＭＳ 明朝" w:hAnsi="ＭＳ 明朝"/>
                      <w:snapToGrid w:val="0"/>
                      <w:spacing w:val="78"/>
                      <w:kern w:val="0"/>
                      <w:fitText w:val="1680" w:id="1"/>
                    </w:rPr>
                    <w:t>設置届出</w:t>
                  </w:r>
                  <w:r>
                    <w:rPr>
                      <w:rFonts w:hint="eastAsia" w:ascii="ＭＳ 明朝" w:hAnsi="ＭＳ 明朝"/>
                      <w:snapToGrid w:val="0"/>
                      <w:spacing w:val="3"/>
                      <w:kern w:val="0"/>
                      <w:fitText w:val="1680" w:id="1"/>
                    </w:rPr>
                    <w:t>書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ＭＳ 明朝" w:hAnsi="ＭＳ 明朝"/>
          <w:snapToGrid w:val="0"/>
          <w:kern w:val="0"/>
        </w:rPr>
        <w:t>　　　　　　　　　　　　　　　　　</w:t>
      </w:r>
      <w:r>
        <w:rPr>
          <w:rFonts w:hint="eastAsia" w:ascii="ＭＳ 明朝" w:hAnsi="ＭＳ 明朝"/>
          <w:snapToGrid w:val="0"/>
          <w:spacing w:val="140"/>
          <w:kern w:val="0"/>
          <w:fitText w:val="1680" w:id="2"/>
        </w:rPr>
        <w:t>発電設</w:t>
      </w:r>
      <w:r>
        <w:rPr>
          <w:rFonts w:hint="eastAsia" w:ascii="ＭＳ 明朝" w:hAnsi="ＭＳ 明朝"/>
          <w:snapToGrid w:val="0"/>
          <w:kern w:val="0"/>
          <w:fitText w:val="1680" w:id="2"/>
        </w:rPr>
        <w:t>備</w:t>
      </w:r>
    </w:p>
    <w:p>
      <w:pPr>
        <w:pStyle w:val="0"/>
        <w:tabs>
          <w:tab w:val="left" w:leader="none" w:pos="4962"/>
          <w:tab w:val="left" w:leader="none" w:pos="6663"/>
          <w:tab w:val="left" w:leader="none" w:pos="6946"/>
        </w:tabs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　　　　　　　　　　　　　　　　</w:t>
      </w:r>
      <w:r>
        <w:rPr>
          <w:rFonts w:hint="eastAsia" w:ascii="ＭＳ 明朝" w:hAnsi="ＭＳ 明朝"/>
          <w:snapToGrid w:val="0"/>
          <w:spacing w:val="42"/>
          <w:kern w:val="0"/>
          <w:fitText w:val="1680" w:id="3"/>
        </w:rPr>
        <w:t>急速充電設</w:t>
      </w:r>
      <w:r>
        <w:rPr>
          <w:rFonts w:hint="eastAsia" w:ascii="ＭＳ 明朝" w:hAnsi="ＭＳ 明朝"/>
          <w:snapToGrid w:val="0"/>
          <w:kern w:val="0"/>
          <w:fitText w:val="1680" w:id="3"/>
        </w:rPr>
        <w:t>備</w:t>
      </w:r>
    </w:p>
    <w:p>
      <w:pPr>
        <w:pStyle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　　　　　　　　　　　　　　　　</w:t>
      </w:r>
      <w:r>
        <w:rPr>
          <w:rFonts w:hint="eastAsia" w:ascii="ＭＳ 明朝" w:hAnsi="ＭＳ 明朝"/>
          <w:snapToGrid w:val="0"/>
          <w:spacing w:val="140"/>
          <w:kern w:val="0"/>
          <w:fitText w:val="1680" w:id="4"/>
        </w:rPr>
        <w:t>変電設</w:t>
      </w:r>
      <w:r>
        <w:rPr>
          <w:rFonts w:hint="eastAsia" w:ascii="ＭＳ 明朝" w:hAnsi="ＭＳ 明朝"/>
          <w:snapToGrid w:val="0"/>
          <w:kern w:val="0"/>
          <w:fitText w:val="1680" w:id="4"/>
        </w:rPr>
        <w:t>備</w:t>
      </w:r>
    </w:p>
    <w:p>
      <w:pPr>
        <w:pStyle w:val="0"/>
        <w:rPr>
          <w:rFonts w:hint="default" w:ascii="ＭＳ 明朝" w:hAnsi="ＭＳ 明朝"/>
          <w:snapToGrid w:val="0"/>
          <w:kern w:val="0"/>
        </w:rPr>
      </w:pPr>
      <w:r>
        <w:rPr>
          <w:rFonts w:hint="eastAsia" w:ascii="ＭＳ 明朝" w:hAnsi="ＭＳ 明朝"/>
          <w:snapToGrid w:val="0"/>
          <w:kern w:val="0"/>
        </w:rPr>
        <w:t>　　　　　　　　　　　　　　　　　</w:t>
      </w:r>
      <w:r>
        <w:rPr>
          <w:rFonts w:hint="eastAsia" w:ascii="ＭＳ 明朝" w:hAnsi="ＭＳ 明朝"/>
          <w:snapToGrid w:val="0"/>
          <w:spacing w:val="78"/>
          <w:kern w:val="0"/>
          <w:fitText w:val="1680" w:id="5"/>
        </w:rPr>
        <w:t>蓄電池設</w:t>
      </w:r>
      <w:r>
        <w:rPr>
          <w:rFonts w:hint="eastAsia" w:ascii="ＭＳ 明朝" w:hAnsi="ＭＳ 明朝"/>
          <w:snapToGrid w:val="0"/>
          <w:spacing w:val="3"/>
          <w:kern w:val="0"/>
          <w:fitText w:val="1680" w:id="5"/>
        </w:rPr>
        <w:t>備</w:t>
      </w:r>
    </w:p>
    <w:tbl>
      <w:tblPr>
        <w:tblStyle w:val="11"/>
        <w:tblW w:w="0" w:type="auto"/>
        <w:tblInd w:w="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33"/>
        <w:gridCol w:w="1267"/>
        <w:gridCol w:w="362"/>
        <w:gridCol w:w="199"/>
        <w:gridCol w:w="525"/>
        <w:gridCol w:w="724"/>
        <w:gridCol w:w="181"/>
        <w:gridCol w:w="1629"/>
        <w:gridCol w:w="59"/>
        <w:gridCol w:w="993"/>
        <w:gridCol w:w="396"/>
        <w:gridCol w:w="1629"/>
        <w:gridCol w:w="1323"/>
      </w:tblGrid>
      <w:tr>
        <w:trPr>
          <w:trHeight w:val="2463" w:hRule="atLeast"/>
        </w:trPr>
        <w:tc>
          <w:tcPr>
            <w:tcW w:w="100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firstLine="6720" w:firstLineChars="320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令和　　年　　月　　日　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根室北部消防事務組合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別海消防署長　</w:t>
            </w:r>
            <w:r>
              <w:rPr>
                <w:rFonts w:hint="eastAsia"/>
              </w:rPr>
              <w:t>山　田　勝　人　　様</w:t>
            </w:r>
          </w:p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  <w:p>
            <w:pPr>
              <w:pStyle w:val="0"/>
              <w:ind w:firstLine="4410" w:firstLineChars="21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届出者</w:t>
            </w:r>
          </w:p>
          <w:p>
            <w:pPr>
              <w:pStyle w:val="0"/>
              <w:ind w:firstLine="4620" w:firstLineChars="22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住所　　　　　　　　　　　　（電話　　　　　　番）</w:t>
            </w:r>
          </w:p>
          <w:p>
            <w:pPr>
              <w:pStyle w:val="0"/>
              <w:wordWrap w:val="0"/>
              <w:ind w:firstLine="4620" w:firstLineChars="2200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氏名　　　　　　　　　　　　　　　　　　　　　</w:t>
            </w:r>
          </w:p>
        </w:tc>
      </w:tr>
      <w:tr>
        <w:trPr>
          <w:cantSplit/>
          <w:trHeight w:val="349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  <w:fitText w:val="630" w:id="6"/>
              </w:rPr>
              <w:t>対象物</w:t>
            </w:r>
          </w:p>
          <w:p>
            <w:pPr>
              <w:pStyle w:val="0"/>
              <w:spacing w:line="0" w:lineRule="atLeast"/>
              <w:ind w:left="113" w:right="113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105"/>
                <w:kern w:val="0"/>
                <w:fitText w:val="630" w:id="7"/>
              </w:rPr>
              <w:t>防</w:t>
            </w:r>
            <w:r>
              <w:rPr>
                <w:rFonts w:hint="eastAsia" w:ascii="ＭＳ 明朝" w:hAnsi="ＭＳ 明朝"/>
                <w:snapToGrid w:val="0"/>
                <w:kern w:val="0"/>
                <w:fitText w:val="630" w:id="7"/>
              </w:rPr>
              <w:t>火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所在地</w:t>
            </w:r>
          </w:p>
        </w:tc>
        <w:tc>
          <w:tcPr>
            <w:tcW w:w="80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73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10" w:firstLineChars="210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名称</w:t>
            </w:r>
          </w:p>
        </w:tc>
        <w:tc>
          <w:tcPr>
            <w:tcW w:w="3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用途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</w:trPr>
        <w:tc>
          <w:tcPr>
            <w:tcW w:w="73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54" w:right="113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設置場所</w:t>
            </w:r>
          </w:p>
        </w:tc>
        <w:tc>
          <w:tcPr>
            <w:tcW w:w="3258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構　　　　　　　　造</w:t>
            </w:r>
          </w:p>
        </w:tc>
        <w:tc>
          <w:tcPr>
            <w:tcW w:w="3077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場　　　　　　　　所</w:t>
            </w:r>
          </w:p>
        </w:tc>
        <w:tc>
          <w:tcPr>
            <w:tcW w:w="29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床　　　面　　　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5" w:hRule="atLeast"/>
        </w:trPr>
        <w:tc>
          <w:tcPr>
            <w:tcW w:w="73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3258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3077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屋　内（　　階）、屋　外</w:t>
            </w:r>
          </w:p>
        </w:tc>
        <w:tc>
          <w:tcPr>
            <w:tcW w:w="29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73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182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napToGrid w:val="0"/>
                <w:kern w:val="0"/>
                <w:sz w:val="20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20"/>
              </w:rPr>
              <w:t>消防用設備等又は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napToGrid w:val="0"/>
                <w:kern w:val="0"/>
                <w:sz w:val="20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20"/>
              </w:rPr>
              <w:t>特殊消防用設備等</w:t>
            </w:r>
          </w:p>
        </w:tc>
        <w:tc>
          <w:tcPr>
            <w:tcW w:w="143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62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不燃区画</w:t>
            </w:r>
          </w:p>
        </w:tc>
        <w:tc>
          <w:tcPr>
            <w:tcW w:w="144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有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・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無</w:t>
            </w:r>
          </w:p>
        </w:tc>
        <w:tc>
          <w:tcPr>
            <w:tcW w:w="162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換気設備</w:t>
            </w:r>
          </w:p>
        </w:tc>
        <w:tc>
          <w:tcPr>
            <w:tcW w:w="132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有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・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6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届　出　設　備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電圧</w:t>
            </w:r>
          </w:p>
        </w:tc>
        <w:tc>
          <w:tcPr>
            <w:tcW w:w="1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HAnsi" w:hAnsiTheme="minorHAnsi"/>
                <w:snapToGrid w:val="0"/>
                <w:kern w:val="0"/>
              </w:rPr>
            </w:pPr>
            <w:r>
              <w:rPr>
                <w:rFonts w:hint="default" w:asciiTheme="minorHAnsi" w:hAnsiTheme="minorHAnsi"/>
                <w:snapToGrid w:val="0"/>
                <w:kern w:val="0"/>
              </w:rPr>
              <w:t>V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52"/>
                <w:kern w:val="0"/>
                <w:fitText w:val="1470" w:id="8"/>
              </w:rPr>
              <w:t>全出力又</w:t>
            </w:r>
            <w:r>
              <w:rPr>
                <w:rFonts w:hint="eastAsia" w:ascii="ＭＳ 明朝" w:hAnsi="ＭＳ 明朝"/>
                <w:snapToGrid w:val="0"/>
                <w:spacing w:val="2"/>
                <w:kern w:val="0"/>
                <w:fitText w:val="1470" w:id="8"/>
              </w:rPr>
              <w:t>は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52"/>
                <w:kern w:val="0"/>
                <w:fitText w:val="1470" w:id="9"/>
              </w:rPr>
              <w:t>蓄電池容</w:t>
            </w:r>
            <w:r>
              <w:rPr>
                <w:rFonts w:hint="eastAsia" w:ascii="ＭＳ 明朝" w:hAnsi="ＭＳ 明朝"/>
                <w:snapToGrid w:val="0"/>
                <w:spacing w:val="2"/>
                <w:kern w:val="0"/>
                <w:fitText w:val="1470" w:id="9"/>
              </w:rPr>
              <w:t>量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150" w:firstLineChars="1500"/>
              <w:rPr>
                <w:rFonts w:hint="default" w:asciiTheme="minorHAnsi" w:hAnsiTheme="minorHAnsi"/>
                <w:snapToGrid w:val="0"/>
                <w:kern w:val="0"/>
              </w:rPr>
            </w:pPr>
            <w:r>
              <w:rPr>
                <w:rFonts w:hint="default" w:asciiTheme="minorHAnsi" w:hAnsiTheme="minorHAnsi"/>
                <w:snapToGrid w:val="0"/>
                <w:kern w:val="0"/>
              </w:rPr>
              <w:t>KW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Theme="minorHAnsi" w:hAnsiTheme="minorHAnsi"/>
                <w:snapToGrid w:val="0"/>
                <w:kern w:val="0"/>
              </w:rPr>
              <w:t>　　　　　　　</w:t>
            </w:r>
            <w:r>
              <w:rPr>
                <w:rFonts w:hint="default" w:asciiTheme="minorHAnsi" w:hAnsiTheme="minorHAnsi"/>
                <w:snapToGrid w:val="0"/>
                <w:kern w:val="0"/>
              </w:rPr>
              <w:t xml:space="preserve"> </w:t>
            </w:r>
            <w:r>
              <w:rPr>
                <w:rFonts w:hint="eastAsia" w:asciiTheme="minorHAnsi" w:hAnsiTheme="minorHAnsi"/>
                <w:snapToGrid w:val="0"/>
                <w:kern w:val="0"/>
              </w:rPr>
              <w:t>　</w:t>
            </w:r>
            <w:r>
              <w:rPr>
                <w:rFonts w:hint="default" w:asciiTheme="minorHAnsi" w:hAnsiTheme="minorHAnsi"/>
                <w:snapToGrid w:val="0"/>
                <w:kern w:val="0"/>
              </w:rPr>
              <w:t xml:space="preserve">     KWh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5" w:hRule="atLeast"/>
        </w:trPr>
        <w:tc>
          <w:tcPr>
            <w:tcW w:w="73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21"/>
                <w:kern w:val="0"/>
                <w:fitText w:val="1470" w:id="10"/>
              </w:rPr>
              <w:t>着工（予定</w:t>
            </w:r>
            <w:r>
              <w:rPr>
                <w:rFonts w:hint="eastAsia" w:ascii="ＭＳ 明朝" w:hAnsi="ＭＳ 明朝"/>
                <w:snapToGrid w:val="0"/>
                <w:kern w:val="0"/>
                <w:fitText w:val="1470" w:id="10"/>
              </w:rPr>
              <w:t>）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39"/>
                <w:kern w:val="0"/>
                <w:fitText w:val="1365" w:id="11"/>
              </w:rPr>
              <w:t>年　月　</w:t>
            </w:r>
            <w:r>
              <w:rPr>
                <w:rFonts w:hint="eastAsia" w:ascii="ＭＳ 明朝" w:hAnsi="ＭＳ 明朝"/>
                <w:snapToGrid w:val="0"/>
                <w:spacing w:val="1"/>
                <w:kern w:val="0"/>
                <w:fitText w:val="1365" w:id="11"/>
              </w:rPr>
              <w:t>日</w:t>
            </w:r>
          </w:p>
        </w:tc>
        <w:tc>
          <w:tcPr>
            <w:tcW w:w="3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10"/>
                <w:kern w:val="0"/>
                <w:fitText w:val="1365" w:id="12"/>
              </w:rPr>
              <w:t>竣工（予定</w:t>
            </w:r>
            <w:r>
              <w:rPr>
                <w:rFonts w:hint="eastAsia" w:ascii="ＭＳ 明朝" w:hAnsi="ＭＳ 明朝"/>
                <w:snapToGrid w:val="0"/>
                <w:spacing w:val="2"/>
                <w:kern w:val="0"/>
                <w:fitText w:val="1365" w:id="12"/>
              </w:rPr>
              <w:t>）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26"/>
                <w:kern w:val="0"/>
                <w:fitText w:val="1260" w:id="13"/>
              </w:rPr>
              <w:t>年　月　</w:t>
            </w:r>
            <w:r>
              <w:rPr>
                <w:rFonts w:hint="eastAsia" w:ascii="ＭＳ 明朝" w:hAnsi="ＭＳ 明朝"/>
                <w:snapToGrid w:val="0"/>
                <w:spacing w:val="1"/>
                <w:kern w:val="0"/>
                <w:fitText w:val="1260" w:id="13"/>
              </w:rPr>
              <w:t>日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</w:trPr>
        <w:tc>
          <w:tcPr>
            <w:tcW w:w="73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設備の概要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種別</w:t>
            </w:r>
          </w:p>
        </w:tc>
        <w:tc>
          <w:tcPr>
            <w:tcW w:w="6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17" w:rightChars="151" w:firstLine="263" w:firstLineChars="125"/>
              <w:jc w:val="distribute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キュービクル式（屋内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・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屋外）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・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その他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73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162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7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4" w:hRule="atLeast"/>
        </w:trPr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主任技術者氏名</w:t>
            </w:r>
          </w:p>
        </w:tc>
        <w:tc>
          <w:tcPr>
            <w:tcW w:w="7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4" w:hRule="atLeast"/>
        </w:trPr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工事施工者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住所</w:t>
            </w:r>
          </w:p>
        </w:tc>
        <w:tc>
          <w:tcPr>
            <w:tcW w:w="6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Chars="0"/>
              <w:jc w:val="right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電話　　　　　　　　　　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</w:trPr>
        <w:tc>
          <w:tcPr>
            <w:tcW w:w="200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氏名</w:t>
            </w:r>
          </w:p>
        </w:tc>
        <w:tc>
          <w:tcPr>
            <w:tcW w:w="6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9" w:hRule="atLeast"/>
        </w:trPr>
        <w:tc>
          <w:tcPr>
            <w:tcW w:w="3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※　　受　　付　　欄</w:t>
            </w:r>
          </w:p>
        </w:tc>
        <w:tc>
          <w:tcPr>
            <w:tcW w:w="6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※　　　　　経　　　　　過　　　　　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89" w:hRule="atLeast"/>
        </w:trPr>
        <w:tc>
          <w:tcPr>
            <w:tcW w:w="3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  <w:tc>
          <w:tcPr>
            <w:tcW w:w="6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napToGrid w:val="0"/>
                <w:kern w:val="0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備考　１　この様式の大きさは、日本産業規格Ａ４とすること。</w:t>
      </w:r>
    </w:p>
    <w:p>
      <w:pPr>
        <w:pStyle w:val="0"/>
        <w:ind w:firstLine="542" w:firstLineChars="258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２　法人にあっては、その名称、代表者氏名、主たる事務所の所在地を記入すること。</w:t>
      </w:r>
    </w:p>
    <w:p>
      <w:pPr>
        <w:pStyle w:val="0"/>
        <w:ind w:firstLine="542" w:firstLineChars="258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３　電圧欄には、変電設備にあっては、一次電圧と二次電圧の双方を記入すること。</w:t>
      </w:r>
    </w:p>
    <w:p>
      <w:pPr>
        <w:pStyle w:val="0"/>
        <w:ind w:left="752" w:leftChars="258" w:hanging="210" w:hangingChars="100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４　全出力又は蓄電池容量の欄には、急速充電設備、燃料電池発電設備、発電設備又は変電設備にあっては全出力を、蓄電池設備にあっては蓄電池容量（定格容量）を記入すること。</w:t>
      </w:r>
    </w:p>
    <w:p>
      <w:pPr>
        <w:pStyle w:val="0"/>
        <w:ind w:firstLine="542" w:firstLineChars="258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５　設備の概要欄に書き込めない事項は、別紙に記載して添付すること。</w:t>
      </w:r>
    </w:p>
    <w:p>
      <w:pPr>
        <w:pStyle w:val="0"/>
        <w:ind w:firstLine="542" w:firstLineChars="258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６　※印の欄は、記入しないこと。</w:t>
      </w:r>
    </w:p>
    <w:p>
      <w:pPr>
        <w:pStyle w:val="0"/>
        <w:ind w:firstLine="542" w:firstLineChars="258"/>
        <w:rPr>
          <w:rFonts w:hint="default" w:ascii="ＭＳ Ｐ明朝" w:hAnsi="ＭＳ Ｐ明朝" w:eastAsia="ＭＳ Ｐ明朝"/>
          <w:snapToGrid w:val="0"/>
          <w:kern w:val="0"/>
        </w:rPr>
      </w:pPr>
      <w:r>
        <w:rPr>
          <w:rFonts w:hint="eastAsia" w:ascii="ＭＳ Ｐ明朝" w:hAnsi="ＭＳ Ｐ明朝" w:eastAsia="ＭＳ Ｐ明朝"/>
          <w:snapToGrid w:val="0"/>
          <w:kern w:val="0"/>
        </w:rPr>
        <w:t>７　当該設備の設計図書を添付すること。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調　　　　　　　査　　　　　　　票</w:t>
      </w:r>
    </w:p>
    <w:tbl>
      <w:tblPr>
        <w:tblStyle w:val="11"/>
        <w:tblW w:w="973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37"/>
      </w:tblGrid>
      <w:tr>
        <w:trPr>
          <w:trHeight w:val="2700" w:hRule="atLeast"/>
        </w:trPr>
        <w:tc>
          <w:tcPr>
            <w:tcW w:w="9737" w:type="dxa"/>
            <w:vAlign w:val="center"/>
          </w:tcPr>
          <w:p>
            <w:pPr>
              <w:pStyle w:val="0"/>
              <w:ind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調査年月日　　　年　　　月　　　日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right="840"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調査員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right="84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職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firstLine="5670" w:firstLineChars="2700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</w:t>
            </w:r>
            <w:bookmarkStart w:id="0" w:name="_GoBack"/>
            <w:bookmarkEnd w:id="0"/>
          </w:p>
        </w:tc>
      </w:tr>
      <w:tr>
        <w:trPr>
          <w:trHeight w:val="879" w:hRule="atLeast"/>
        </w:trPr>
        <w:tc>
          <w:tcPr>
            <w:tcW w:w="97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2520" w:id="14"/>
              </w:rPr>
              <w:t>防火上支障の有</w:t>
            </w:r>
            <w:r>
              <w:rPr>
                <w:rFonts w:hint="eastAsia"/>
                <w:kern w:val="0"/>
                <w:fitText w:val="2520" w:id="14"/>
              </w:rPr>
              <w:t>無</w:t>
            </w:r>
          </w:p>
        </w:tc>
      </w:tr>
      <w:tr>
        <w:trPr>
          <w:trHeight w:val="6299" w:hRule="atLeast"/>
        </w:trPr>
        <w:tc>
          <w:tcPr>
            <w:tcW w:w="97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175"/>
                <w:kern w:val="0"/>
                <w:fitText w:val="1890" w:id="15"/>
              </w:rPr>
              <w:t>調査事</w:t>
            </w:r>
            <w:r>
              <w:rPr>
                <w:rFonts w:hint="eastAsia"/>
                <w:spacing w:val="30"/>
                <w:kern w:val="0"/>
                <w:fitText w:val="1890" w:id="15"/>
              </w:rPr>
              <w:t>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105"/>
                <w:kern w:val="0"/>
                <w:fitText w:val="1890" w:id="16"/>
              </w:rPr>
              <w:t>位置、構</w:t>
            </w:r>
            <w:r>
              <w:rPr>
                <w:rFonts w:hint="eastAsia"/>
                <w:kern w:val="0"/>
                <w:fitText w:val="1890" w:id="16"/>
              </w:rPr>
              <w:t>造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35"/>
                <w:kern w:val="0"/>
                <w:fitText w:val="1890" w:id="17"/>
              </w:rPr>
              <w:t>周囲の保有空</w:t>
            </w:r>
            <w:r>
              <w:rPr>
                <w:rFonts w:hint="eastAsia"/>
                <w:spacing w:val="30"/>
                <w:kern w:val="0"/>
                <w:fitText w:val="1890" w:id="17"/>
              </w:rPr>
              <w:t>間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175"/>
                <w:kern w:val="0"/>
                <w:fitText w:val="1890" w:id="18"/>
              </w:rPr>
              <w:t>換気設</w:t>
            </w:r>
            <w:r>
              <w:rPr>
                <w:rFonts w:hint="eastAsia"/>
                <w:spacing w:val="30"/>
                <w:kern w:val="0"/>
                <w:fitText w:val="1890" w:id="18"/>
              </w:rPr>
              <w:t>備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kern w:val="0"/>
              </w:rPr>
              <w:t>絶縁抵抗及び接地抵抗値</w:t>
            </w:r>
          </w:p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</w:t>
            </w:r>
            <w:r>
              <w:rPr>
                <w:rFonts w:hint="eastAsia"/>
                <w:spacing w:val="63"/>
                <w:kern w:val="0"/>
                <w:fitText w:val="1890" w:id="19"/>
              </w:rPr>
              <w:t>消防用設備</w:t>
            </w:r>
            <w:r>
              <w:rPr>
                <w:rFonts w:hint="eastAsia"/>
                <w:spacing w:val="15"/>
                <w:kern w:val="0"/>
                <w:fitText w:val="1890" w:id="19"/>
              </w:rPr>
              <w:t>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</w:rPr>
              <w:t>６　</w:t>
            </w:r>
            <w:r>
              <w:rPr>
                <w:rFonts w:hint="eastAsia"/>
                <w:spacing w:val="105"/>
                <w:kern w:val="0"/>
                <w:fitText w:val="1890" w:id="20"/>
              </w:rPr>
              <w:t>標識その</w:t>
            </w:r>
            <w:r>
              <w:rPr>
                <w:rFonts w:hint="eastAsia"/>
                <w:kern w:val="0"/>
                <w:fitText w:val="1890" w:id="20"/>
              </w:rPr>
              <w:t>他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22" w:hRule="atLeast"/>
        </w:trPr>
        <w:tc>
          <w:tcPr>
            <w:tcW w:w="97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</w:tbl>
    <w:p>
      <w:pPr>
        <w:pStyle w:val="0"/>
        <w:rPr>
          <w:rFonts w:hint="default"/>
          <w:snapToGrid w:val="0"/>
          <w:kern w:val="0"/>
        </w:rPr>
      </w:pPr>
    </w:p>
    <w:sectPr>
      <w:pgSz w:w="11906" w:h="16838"/>
      <w:pgMar w:top="851" w:right="851" w:bottom="567" w:left="1134" w:header="510" w:footer="397" w:gutter="0"/>
      <w:cols w:space="720"/>
      <w:textDirection w:val="lrTb"/>
      <w:docGrid w:type="line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2</Pages>
  <Words>3</Words>
  <Characters>555</Characters>
  <Application>JUST Note</Application>
  <Lines>241</Lines>
  <Paragraphs>72</Paragraphs>
  <Company>別海消防署</Company>
  <CharactersWithSpaces>856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発　電　設　備</dc:title>
  <dc:creator>宮古　忠幸</dc:creator>
  <cp:lastModifiedBy>小島　渉</cp:lastModifiedBy>
  <dcterms:created xsi:type="dcterms:W3CDTF">2017-03-16T00:48:00Z</dcterms:created>
  <dcterms:modified xsi:type="dcterms:W3CDTF">2023-06-15T05:25:57Z</dcterms:modified>
  <cp:revision>11</cp:revision>
</cp:coreProperties>
</file>