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 w:ascii="ＭＳ 明朝" w:hAnsi="ＭＳ 明朝"/>
        </w:rPr>
        <w:t>１５</w:t>
      </w:r>
      <w:r>
        <w:rPr>
          <w:rFonts w:hint="eastAsia"/>
        </w:rPr>
        <w:t>号様式</w:t>
      </w:r>
    </w:p>
    <w:p>
      <w:pPr>
        <w:pStyle w:val="0"/>
        <w:rPr>
          <w:rFonts w:hint="default"/>
        </w:rPr>
      </w:pPr>
      <w:r>
        <w:rPr>
          <w:rFonts w:hint="eastAsia"/>
        </w:rPr>
        <w:t>（表）</w:t>
      </w:r>
    </w:p>
    <w:p>
      <w:pPr>
        <w:pStyle w:val="0"/>
        <w:rPr>
          <w:rFonts w:hint="default"/>
        </w:rPr>
      </w:pPr>
      <w:r>
        <w:rPr>
          <w:rFonts w:hint="default"/>
          <w:spacing w:val="52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pt;mso-position-vertical-relative:text;mso-position-horizontal-relative:text;position:absolute;height:18pt;width:63pt;margin-left:297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52"/>
                      <w:kern w:val="0"/>
                      <w:fitText w:val="840" w:id="1"/>
                    </w:rPr>
                    <w:t>届出</w:t>
                  </w:r>
                  <w:r>
                    <w:rPr>
                      <w:rFonts w:hint="eastAsia"/>
                      <w:spacing w:val="1"/>
                      <w:kern w:val="0"/>
                      <w:fitText w:val="840" w:id="1"/>
                    </w:rPr>
                    <w:t>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　</w:t>
      </w:r>
      <w:r>
        <w:rPr>
          <w:rFonts w:hint="eastAsia"/>
          <w:spacing w:val="52"/>
          <w:kern w:val="0"/>
          <w:fitText w:val="1470" w:id="2"/>
        </w:rPr>
        <w:t>少量危険</w:t>
      </w:r>
      <w:r>
        <w:rPr>
          <w:rFonts w:hint="eastAsia"/>
          <w:spacing w:val="2"/>
          <w:kern w:val="0"/>
          <w:fitText w:val="1470" w:id="2"/>
        </w:rPr>
        <w:t>物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630" w:id="3"/>
        </w:rPr>
        <w:t>貯</w:t>
      </w:r>
      <w:r>
        <w:rPr>
          <w:rFonts w:hint="eastAsia"/>
          <w:kern w:val="0"/>
          <w:fitText w:val="630" w:id="3"/>
        </w:rPr>
        <w:t>蔵</w:t>
      </w:r>
      <w:r>
        <w:rPr>
          <w:rFonts w:hint="eastAsia"/>
          <w:kern w:val="0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52"/>
          <w:kern w:val="0"/>
          <w:fitText w:val="1470" w:id="4"/>
        </w:rPr>
        <w:t>指定可燃</w:t>
      </w:r>
      <w:r>
        <w:rPr>
          <w:rFonts w:hint="eastAsia"/>
          <w:spacing w:val="2"/>
          <w:kern w:val="0"/>
          <w:fitText w:val="1470" w:id="4"/>
        </w:rPr>
        <w:t>物</w:t>
      </w:r>
      <w:r>
        <w:rPr>
          <w:rFonts w:hint="eastAsia"/>
        </w:rPr>
        <w:t>　取扱い</w:t>
      </w:r>
    </w:p>
    <w:tbl>
      <w:tblPr>
        <w:tblStyle w:val="11"/>
        <w:tblW w:w="993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620"/>
        <w:gridCol w:w="233"/>
        <w:gridCol w:w="1939"/>
        <w:gridCol w:w="2173"/>
        <w:gridCol w:w="2173"/>
      </w:tblGrid>
      <w:tr>
        <w:trPr>
          <w:trHeight w:val="2685" w:hRule="atLeast"/>
        </w:trPr>
        <w:tc>
          <w:tcPr>
            <w:tcW w:w="9938" w:type="dxa"/>
            <w:gridSpan w:val="6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別海消防署長　山　田　勝　人　　様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住　所　　　　　　　　　　　（電話　　　　　番）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貯蔵又は取扱い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eastAsia"/>
                <w:kern w:val="0"/>
                <w:fitText w:val="1050" w:id="5"/>
              </w:rPr>
              <w:t>地</w:t>
            </w:r>
          </w:p>
        </w:tc>
        <w:tc>
          <w:tcPr>
            <w:tcW w:w="6518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6"/>
              </w:rPr>
              <w:t>名</w:t>
            </w:r>
            <w:r>
              <w:rPr>
                <w:rFonts w:hint="eastAsia"/>
                <w:kern w:val="0"/>
                <w:fitText w:val="1050" w:id="6"/>
              </w:rPr>
              <w:t>称</w:t>
            </w:r>
          </w:p>
        </w:tc>
        <w:tc>
          <w:tcPr>
            <w:tcW w:w="6518" w:type="dxa"/>
            <w:gridSpan w:val="4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類、品名及び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7"/>
              </w:rPr>
              <w:t>品</w:t>
            </w:r>
            <w:r>
              <w:rPr>
                <w:rFonts w:hint="eastAsia"/>
                <w:kern w:val="0"/>
                <w:fitText w:val="1260" w:id="7"/>
              </w:rPr>
              <w:t>名</w:t>
            </w:r>
          </w:p>
        </w:tc>
        <w:tc>
          <w:tcPr>
            <w:tcW w:w="21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最大貯蔵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量</w:t>
            </w:r>
          </w:p>
        </w:tc>
        <w:tc>
          <w:tcPr>
            <w:tcW w:w="2173" w:type="dxa"/>
            <w:vAlign w:val="center"/>
          </w:tcPr>
          <w:p>
            <w:pPr>
              <w:pStyle w:val="0"/>
              <w:snapToGrid w:val="0"/>
              <w:spacing w:line="0" w:lineRule="atLeast"/>
              <w:ind w:right="-62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9"/>
              </w:rPr>
              <w:t>一日最</w:t>
            </w:r>
            <w:r>
              <w:rPr>
                <w:rFonts w:hint="eastAsia"/>
                <w:spacing w:val="30"/>
                <w:kern w:val="0"/>
                <w:fitText w:val="1260" w:id="9"/>
              </w:rPr>
              <w:t>大</w:t>
            </w:r>
          </w:p>
          <w:p>
            <w:pPr>
              <w:pStyle w:val="0"/>
              <w:snapToGrid w:val="0"/>
              <w:spacing w:line="0" w:lineRule="atLeast"/>
              <w:ind w:right="-62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10"/>
              </w:rPr>
              <w:t>取扱数</w:t>
            </w:r>
            <w:r>
              <w:rPr>
                <w:rFonts w:hint="eastAsia"/>
                <w:spacing w:val="30"/>
                <w:kern w:val="0"/>
                <w:fitText w:val="1260" w:id="10"/>
              </w:rPr>
              <w:t>量</w:t>
            </w: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0"/>
              <w:wordWrap w:val="0"/>
              <w:ind w:right="-61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貯蔵又は取扱方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法の概要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1117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貯蔵又は取扱場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所の位置、構造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800" w:type="dxa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消防用設備等又</w:t>
            </w:r>
          </w:p>
          <w:p>
            <w:pPr>
              <w:pStyle w:val="0"/>
              <w:snapToGrid w:val="0"/>
              <w:spacing w:line="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は特殊消防用設</w:t>
            </w:r>
          </w:p>
          <w:p>
            <w:pPr>
              <w:pStyle w:val="0"/>
              <w:snapToGrid w:val="0"/>
              <w:spacing w:line="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備等の概要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1059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貯蔵又は取扱い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の開始予定期日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又は期限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1800" w:type="dxa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36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1782" w:hRule="atLeast"/>
        </w:trPr>
        <w:tc>
          <w:tcPr>
            <w:tcW w:w="365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28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　１　この用紙の大きさは、日本産業規格Ａ４とすること。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２　法人にあっては、その名称、代表者氏名、主たる事務所の所在地を記入すること。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３　※印の欄は、記入しないこと。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４　貯蔵又は取扱い場所の見取図を添付すること。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調　　　　　　　査　　　　　　　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7397"/>
      </w:tblGrid>
      <w:tr>
        <w:trPr>
          <w:trHeight w:val="2700" w:hRule="atLeast"/>
        </w:trPr>
        <w:tc>
          <w:tcPr>
            <w:tcW w:w="9737" w:type="dxa"/>
            <w:gridSpan w:val="2"/>
            <w:vAlign w:val="center"/>
          </w:tcPr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調査年月日　　　年　　　月　　　日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調査員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職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</w:p>
        </w:tc>
      </w:tr>
      <w:tr>
        <w:trPr>
          <w:trHeight w:val="879" w:hRule="atLeast"/>
        </w:trPr>
        <w:tc>
          <w:tcPr>
            <w:tcW w:w="97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1"/>
              </w:rPr>
              <w:t>意</w:t>
            </w:r>
            <w:r>
              <w:rPr>
                <w:rFonts w:hint="eastAsia"/>
                <w:kern w:val="0"/>
                <w:fitText w:val="630" w:id="11"/>
              </w:rPr>
              <w:t>見</w:t>
            </w: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  <w:kern w:val="0"/>
                <w:fitText w:val="1680" w:id="12"/>
              </w:rPr>
              <w:t>項</w:t>
            </w:r>
            <w:r>
              <w:rPr>
                <w:rFonts w:hint="eastAsia"/>
                <w:kern w:val="0"/>
                <w:fitText w:val="1680" w:id="12"/>
              </w:rPr>
              <w:t>目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65"/>
                <w:kern w:val="0"/>
                <w:fitText w:val="3150" w:id="13"/>
              </w:rPr>
              <w:t>状</w:t>
            </w:r>
            <w:r>
              <w:rPr>
                <w:rFonts w:hint="eastAsia"/>
                <w:kern w:val="0"/>
                <w:fitText w:val="3150" w:id="13"/>
              </w:rPr>
              <w:t>況</w:t>
            </w: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保有空地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2100" w:id="14"/>
              </w:rPr>
              <w:t>（これに代わる塀、壁等</w:t>
            </w:r>
            <w:r>
              <w:rPr>
                <w:rFonts w:hint="eastAsia"/>
                <w:spacing w:val="6"/>
                <w:w w:val="83"/>
                <w:kern w:val="0"/>
                <w:fitText w:val="2100" w:id="14"/>
              </w:rPr>
              <w:t>）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建築物屋内構造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機械、器具、配管等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貯蔵、取り扱いの方法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3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6" w:hRule="atLeast"/>
        </w:trPr>
        <w:tc>
          <w:tcPr>
            <w:tcW w:w="97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851" w:right="851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374</Characters>
  <Application>JUST Note</Application>
  <Lines>112</Lines>
  <Paragraphs>57</Paragraphs>
  <Company>別海消防署</Company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</dc:title>
  <dc:creator>宮古　忠幸</dc:creator>
  <cp:lastModifiedBy>小島　渉</cp:lastModifiedBy>
  <cp:lastPrinted>2016-11-24T01:57:00Z</cp:lastPrinted>
  <dcterms:created xsi:type="dcterms:W3CDTF">2017-03-16T00:51:00Z</dcterms:created>
  <dcterms:modified xsi:type="dcterms:W3CDTF">2020-04-30T00:47:18Z</dcterms:modified>
  <cp:revision>6</cp:revision>
</cp:coreProperties>
</file>