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第４号様式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業務従事者一覧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令和</w:t>
      </w:r>
      <w:r>
        <w:rPr>
          <w:rFonts w:hint="eastAsia"/>
          <w:sz w:val="24"/>
          <w:u w:val="single" w:color="auto"/>
        </w:rPr>
        <w:t xml:space="preserve">    </w:t>
      </w:r>
      <w:r>
        <w:rPr>
          <w:rFonts w:hint="eastAsia"/>
          <w:sz w:val="24"/>
          <w:u w:val="single" w:color="auto"/>
        </w:rPr>
        <w:t>年　　月　　日時点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ind w:firstLine="10788" w:firstLineChars="435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名称　　　　　　　　　　　</w:t>
      </w:r>
    </w:p>
    <w:p>
      <w:pPr>
        <w:pStyle w:val="0"/>
        <w:wordWrap w:val="0"/>
        <w:ind w:right="436" w:right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　　　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02"/>
        <w:gridCol w:w="3906"/>
        <w:gridCol w:w="3255"/>
        <w:gridCol w:w="1302"/>
        <w:gridCol w:w="4227"/>
      </w:tblGrid>
      <w:tr>
        <w:trPr>
          <w:trHeight w:val="720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役割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所属、職氏名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業務実績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（業務名）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実務年数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（名称、取得年月日）</w:t>
            </w: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業務従事者が５名を超える場合は、行を増やして記入すること。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保有資格の記載は４つを上限とし、本業務に関連する資格を優先的に記入すること。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業務実績の記載は４つを上限とし、本業務に類似する業務を優先的に記入すること。</w:t>
      </w:r>
    </w:p>
    <w:sectPr>
      <w:pgSz w:w="16838" w:h="11906" w:orient="landscape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159</Characters>
  <Application>JUST Note</Application>
  <Lines>47</Lines>
  <Paragraphs>14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裕</cp:lastModifiedBy>
  <dcterms:created xsi:type="dcterms:W3CDTF">2024-04-15T07:12:00Z</dcterms:created>
  <dcterms:modified xsi:type="dcterms:W3CDTF">2026-04-21T02:26:59Z</dcterms:modified>
  <cp:revision>55</cp:revision>
</cp:coreProperties>
</file>